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E5C8" w14:textId="77777777" w:rsidR="00FE067E" w:rsidRDefault="00CD36CF" w:rsidP="00B45F6B">
      <w:pPr>
        <w:pStyle w:val="TitlePageOrigin"/>
      </w:pPr>
      <w:r>
        <w:t>WEST virginia legislature</w:t>
      </w:r>
    </w:p>
    <w:p w14:paraId="2C39D93D" w14:textId="23E90060" w:rsidR="00CD36CF" w:rsidRDefault="00CD36CF" w:rsidP="00B45F6B">
      <w:pPr>
        <w:pStyle w:val="TitlePageSession"/>
      </w:pPr>
      <w:r>
        <w:t>20</w:t>
      </w:r>
      <w:r w:rsidR="00D3004B">
        <w:t>2</w:t>
      </w:r>
      <w:r w:rsidR="004603B4">
        <w:t xml:space="preserve">6 </w:t>
      </w:r>
      <w:r>
        <w:t>regular session</w:t>
      </w:r>
    </w:p>
    <w:p w14:paraId="424FB9C0" w14:textId="77777777" w:rsidR="00CD36CF" w:rsidRDefault="00B10ECA" w:rsidP="00B45F6B">
      <w:pPr>
        <w:pStyle w:val="TitlePageBillPrefix"/>
      </w:pPr>
      <w:sdt>
        <w:sdtPr>
          <w:tag w:val="IntroDate"/>
          <w:id w:val="-1236936958"/>
          <w:placeholder>
            <w:docPart w:val="B25E90BEF70048F5934B46D8E5EB5F32"/>
          </w:placeholder>
          <w:text/>
        </w:sdtPr>
        <w:sdtEndPr/>
        <w:sdtContent>
          <w:r w:rsidR="00AE48A0">
            <w:t>Introduced</w:t>
          </w:r>
        </w:sdtContent>
      </w:sdt>
    </w:p>
    <w:p w14:paraId="0795DB43" w14:textId="0423EB6C" w:rsidR="00CD36CF" w:rsidRDefault="00B10ECA" w:rsidP="00B45F6B">
      <w:pPr>
        <w:pStyle w:val="BillNumber"/>
      </w:pPr>
      <w:sdt>
        <w:sdtPr>
          <w:tag w:val="Chamber"/>
          <w:id w:val="893011969"/>
          <w:lock w:val="sdtLocked"/>
          <w:placeholder>
            <w:docPart w:val="841B22D15B084CD7BC334A92F675D4B7"/>
          </w:placeholder>
          <w:dropDownList>
            <w:listItem w:displayText="House" w:value="House"/>
            <w:listItem w:displayText="Senate" w:value="Senate"/>
          </w:dropDownList>
        </w:sdtPr>
        <w:sdtEndPr/>
        <w:sdtContent>
          <w:r w:rsidR="00C33434">
            <w:t>House</w:t>
          </w:r>
        </w:sdtContent>
      </w:sdt>
      <w:r w:rsidR="00303684">
        <w:t xml:space="preserve"> </w:t>
      </w:r>
      <w:r w:rsidR="00D92700">
        <w:t>Joint Resolution</w:t>
      </w:r>
      <w:r w:rsidR="00CD36CF">
        <w:t xml:space="preserve"> </w:t>
      </w:r>
      <w:sdt>
        <w:sdtPr>
          <w:tag w:val="BNum"/>
          <w:id w:val="1645317809"/>
          <w:lock w:val="sdtLocked"/>
          <w:placeholder>
            <w:docPart w:val="5C2A47A89E7244E0941B9927C1788FAD"/>
          </w:placeholder>
          <w:text/>
        </w:sdtPr>
        <w:sdtEndPr/>
        <w:sdtContent>
          <w:r>
            <w:t>41</w:t>
          </w:r>
        </w:sdtContent>
      </w:sdt>
    </w:p>
    <w:p w14:paraId="1B094B05" w14:textId="3AC2A1DE" w:rsidR="00CD36CF" w:rsidRDefault="00CD36CF" w:rsidP="00B45F6B">
      <w:pPr>
        <w:pStyle w:val="Sponsors"/>
      </w:pPr>
      <w:r>
        <w:t xml:space="preserve">By </w:t>
      </w:r>
      <w:sdt>
        <w:sdtPr>
          <w:tag w:val="Sponsors"/>
          <w:id w:val="1589585889"/>
          <w:placeholder>
            <w:docPart w:val="7B2E29C349774291B028559D97ED5096"/>
          </w:placeholder>
          <w:text w:multiLine="1"/>
        </w:sdtPr>
        <w:sdtEndPr/>
        <w:sdtContent>
          <w:r w:rsidR="00C241CA">
            <w:t>Delegate</w:t>
          </w:r>
          <w:r w:rsidR="00AC633D">
            <w:t>s</w:t>
          </w:r>
          <w:r w:rsidR="00C241CA">
            <w:t xml:space="preserve"> Fluharty</w:t>
          </w:r>
          <w:r w:rsidR="00AC633D">
            <w:t xml:space="preserve"> and Hornbuckle</w:t>
          </w:r>
        </w:sdtContent>
      </w:sdt>
    </w:p>
    <w:p w14:paraId="4E8FC2B3" w14:textId="306783F5" w:rsidR="00E831B3" w:rsidRDefault="00CD36CF" w:rsidP="00B45F6B">
      <w:pPr>
        <w:pStyle w:val="References"/>
      </w:pPr>
      <w:r>
        <w:t>[</w:t>
      </w:r>
      <w:sdt>
        <w:sdtPr>
          <w:tag w:val="References"/>
          <w:id w:val="-1043047873"/>
          <w:placeholder>
            <w:docPart w:val="106277A8BCAE4DEB9C04F1899F2EE978"/>
          </w:placeholder>
          <w:text w:multiLine="1"/>
        </w:sdtPr>
        <w:sdtEndPr/>
        <w:sdtContent>
          <w:r w:rsidR="00C241CA">
            <w:t>Introduced</w:t>
          </w:r>
          <w:r w:rsidR="00B10ECA">
            <w:t xml:space="preserve"> February 17, 2026</w:t>
          </w:r>
          <w:r w:rsidR="00C241CA">
            <w:t xml:space="preserve">; </w:t>
          </w:r>
          <w:r w:rsidR="00D25696">
            <w:t>R</w:t>
          </w:r>
          <w:r w:rsidR="00C241CA">
            <w:t>eferred</w:t>
          </w:r>
          <w:r w:rsidR="00C241CA">
            <w:br/>
            <w:t xml:space="preserve"> to the Committee on </w:t>
          </w:r>
          <w:r w:rsidR="00B10ECA">
            <w:t>the Judiciary</w:t>
          </w:r>
        </w:sdtContent>
      </w:sdt>
      <w:r>
        <w:t>]</w:t>
      </w:r>
    </w:p>
    <w:p w14:paraId="7C2D3C98" w14:textId="1C8C4E23" w:rsidR="00303684" w:rsidRDefault="00D92700" w:rsidP="00B45F6B">
      <w:pPr>
        <w:pStyle w:val="TitleSection"/>
      </w:pPr>
      <w:r>
        <w:lastRenderedPageBreak/>
        <w:t>Proposing an amendment to the Constitution of the State of West Virginia</w:t>
      </w:r>
      <w:r w:rsidR="00967CD6">
        <w:t xml:space="preserve"> </w:t>
      </w:r>
      <w:sdt>
        <w:sdtPr>
          <w:id w:val="-1708631292"/>
          <w:placeholder>
            <w:docPart w:val="9245D4839A1D44F883F3D977003A10AD"/>
          </w:placeholder>
          <w15:appearance w15:val="hidden"/>
        </w:sdtPr>
        <w:sdtEndPr/>
        <w:sdtContent>
          <w:r w:rsidR="00B56306">
            <w:t xml:space="preserve">amending section </w:t>
          </w:r>
          <w:r w:rsidR="008A6FFC">
            <w:t>22</w:t>
          </w:r>
          <w:r w:rsidR="00B56306">
            <w:t xml:space="preserve"> of article VI thereof, relating to amending the annual </w:t>
          </w:r>
          <w:r w:rsidR="008A6FFC">
            <w:t>60-day</w:t>
          </w:r>
          <w:r w:rsidR="00B56306">
            <w:t xml:space="preserve"> regular session </w:t>
          </w:r>
          <w:r w:rsidR="008A6FFC">
            <w:t xml:space="preserve">provisions </w:t>
          </w:r>
          <w:r w:rsidR="00B56306">
            <w:t xml:space="preserve">to provide every other year for a </w:t>
          </w:r>
          <w:r w:rsidR="008A6FFC">
            <w:t>30-day</w:t>
          </w:r>
          <w:r w:rsidR="00B56306">
            <w:t xml:space="preserve"> session for the</w:t>
          </w:r>
          <w:r w:rsidR="008A6FFC">
            <w:t xml:space="preserve"> sole</w:t>
          </w:r>
          <w:r w:rsidR="00B56306">
            <w:t xml:space="preserve"> purpose of passing </w:t>
          </w:r>
          <w:r w:rsidR="008A6FFC">
            <w:t>a state</w:t>
          </w:r>
          <w:r w:rsidR="00B56306">
            <w:t xml:space="preserve"> budget</w:t>
          </w:r>
          <w:r w:rsidR="00345F79">
            <w:t>,</w:t>
          </w:r>
          <w:r w:rsidR="00B56306">
            <w:t xml:space="preserve"> and </w:t>
          </w:r>
          <w:r w:rsidR="008A6FFC">
            <w:t xml:space="preserve">every </w:t>
          </w:r>
          <w:r w:rsidR="00B56306">
            <w:t>other year a</w:t>
          </w:r>
          <w:r w:rsidR="008A6FFC">
            <w:t xml:space="preserve"> 60-day</w:t>
          </w:r>
          <w:r w:rsidR="00B56306">
            <w:t xml:space="preserve"> general law session in which any legislation may be considered</w:t>
          </w:r>
        </w:sdtContent>
      </w:sdt>
      <w:r w:rsidR="008A6FFC">
        <w:t>; and</w:t>
      </w:r>
      <w:r w:rsidR="00606611">
        <w:t xml:space="preserve"> </w:t>
      </w:r>
      <w:r w:rsidR="00EF4FE9">
        <w:t xml:space="preserve">numbering and designating such proposed amendment; </w:t>
      </w:r>
      <w:r w:rsidR="00606611">
        <w:t>and providing a summarized statement of the purpose of such proposed amendment.</w:t>
      </w:r>
    </w:p>
    <w:p w14:paraId="6E7A7ED0" w14:textId="77777777" w:rsidR="00303684" w:rsidRPr="00B844FE" w:rsidRDefault="00BF65C2" w:rsidP="00B45F6B">
      <w:pPr>
        <w:pStyle w:val="ResolvedClause"/>
      </w:pPr>
      <w:r>
        <w:t>Resolved by the</w:t>
      </w:r>
      <w:r w:rsidR="00303684">
        <w:t xml:space="preserve"> Legislature of West Virginia</w:t>
      </w:r>
      <w:r>
        <w:t>, two thirds of the members elected to each house agreeing thereto</w:t>
      </w:r>
      <w:r w:rsidR="00303684">
        <w:t>:</w:t>
      </w:r>
    </w:p>
    <w:p w14:paraId="6C5FEB78" w14:textId="59B23BBB" w:rsidR="008736AA" w:rsidRDefault="00967CD6" w:rsidP="00B45F6B">
      <w:pPr>
        <w:pStyle w:val="SectionBody"/>
      </w:pPr>
      <w:r w:rsidRPr="006540D6">
        <w:t xml:space="preserve">That the question of ratification or rejection of an amendment to the </w:t>
      </w:r>
      <w:r>
        <w:t>Constitution of the State</w:t>
      </w:r>
      <w:r w:rsidRPr="006540D6">
        <w:t xml:space="preserve"> of West Virginia be submitted to the voters of the state at the next general election to be held</w:t>
      </w:r>
      <w:r>
        <w:t xml:space="preserve"> </w:t>
      </w:r>
      <w:r w:rsidR="00F25B14">
        <w:t xml:space="preserve">in the year </w:t>
      </w:r>
      <w:sdt>
        <w:sdtPr>
          <w:id w:val="1344668741"/>
          <w:placeholder>
            <w:docPart w:val="01EB7C1BF9F94BFBAEE8AB1D6D251DF3"/>
          </w:placeholder>
          <w15:appearance w15:val="hidden"/>
        </w:sdtPr>
        <w:sdtEndPr/>
        <w:sdtContent>
          <w:r w:rsidR="008A6FFC">
            <w:t xml:space="preserve">2026 which proposed amendment is that article VI, section 22 be amended, </w:t>
          </w:r>
          <w:r w:rsidR="00BC2125">
            <w:t xml:space="preserve">be rewritten </w:t>
          </w:r>
          <w:r w:rsidR="008A6FFC">
            <w:t xml:space="preserve">to read as follows: </w:t>
          </w:r>
        </w:sdtContent>
      </w:sdt>
    </w:p>
    <w:p w14:paraId="36D948D0" w14:textId="4FBAC901" w:rsidR="00967CD6" w:rsidRDefault="005735C6" w:rsidP="005735C6">
      <w:pPr>
        <w:ind w:firstLine="720"/>
        <w:jc w:val="both"/>
      </w:pPr>
      <w:r>
        <w:t>"</w:t>
      </w:r>
      <w:r w:rsidR="00700E57" w:rsidRPr="00333506">
        <w:rPr>
          <w:u w:val="single"/>
        </w:rPr>
        <w:t xml:space="preserve">The regular session of the Legislature held in the year 2027 and every second year thereafter shall not exceed 60 days, and the regular session held in the year 2028 and every second year thereafter shall not exceed </w:t>
      </w:r>
      <w:r w:rsidR="005E0553">
        <w:rPr>
          <w:u w:val="single"/>
        </w:rPr>
        <w:t>30</w:t>
      </w:r>
      <w:r w:rsidR="00700E57" w:rsidRPr="00333506">
        <w:rPr>
          <w:u w:val="single"/>
        </w:rPr>
        <w:t xml:space="preserve"> days</w:t>
      </w:r>
      <w:r w:rsidR="00700E57">
        <w:rPr>
          <w:u w:val="single"/>
        </w:rPr>
        <w:t>.</w:t>
      </w:r>
      <w:r w:rsidR="00700E57" w:rsidRPr="00700E57">
        <w:t xml:space="preserve">  </w:t>
      </w:r>
      <w:r w:rsidR="00333506" w:rsidRPr="00333506">
        <w:t xml:space="preserve">The regular session of the Legislature held in the year </w:t>
      </w:r>
      <w:r w:rsidR="00333506" w:rsidRPr="002C7CC4">
        <w:rPr>
          <w:strike/>
        </w:rPr>
        <w:t>one thousand nine hundred seventy-three</w:t>
      </w:r>
      <w:r w:rsidR="00333506" w:rsidRPr="00333506">
        <w:t xml:space="preserve"> </w:t>
      </w:r>
      <w:r w:rsidR="004603B4">
        <w:rPr>
          <w:u w:val="single"/>
        </w:rPr>
        <w:t>2029</w:t>
      </w:r>
      <w:r w:rsidR="00135163">
        <w:t xml:space="preserve"> </w:t>
      </w:r>
      <w:r w:rsidR="00333506" w:rsidRPr="00333506">
        <w:t>and every fourth year thereafter shall, in addition to the meeting days preceding the adjournment provided for in section eighteen of this article</w:t>
      </w:r>
      <w:r w:rsidR="004603B4">
        <w:t>,</w:t>
      </w:r>
      <w:r w:rsidR="00275CA9">
        <w:t xml:space="preserve"> </w:t>
      </w:r>
      <w:r w:rsidR="00333506" w:rsidRPr="006F2A68">
        <w:rPr>
          <w:strike/>
        </w:rPr>
        <w:t>not exceed sixty calendar days</w:t>
      </w:r>
      <w:r w:rsidR="004603B4">
        <w:t xml:space="preserve"> </w:t>
      </w:r>
      <w:r w:rsidR="004603B4" w:rsidRPr="004603B4">
        <w:rPr>
          <w:u w:val="single"/>
        </w:rPr>
        <w:t>shall be</w:t>
      </w:r>
      <w:r w:rsidR="00333506" w:rsidRPr="00275CA9">
        <w:t xml:space="preserve"> computed from and including the second Wednesday of February</w:t>
      </w:r>
      <w:r w:rsidR="004603B4">
        <w:t>,</w:t>
      </w:r>
      <w:r w:rsidRPr="00275CA9">
        <w:t xml:space="preserve"> and the regular session held in all other years </w:t>
      </w:r>
      <w:r w:rsidRPr="00CB0077">
        <w:rPr>
          <w:strike/>
        </w:rPr>
        <w:t>shall not exceed sixty calendar days</w:t>
      </w:r>
      <w:r w:rsidRPr="00275CA9">
        <w:t xml:space="preserve"> computed from and including the second Wednesday of </w:t>
      </w:r>
      <w:r w:rsidR="006F2A68" w:rsidRPr="00EF4987">
        <w:t>Januar</w:t>
      </w:r>
      <w:r w:rsidR="00EF4987">
        <w:t>y</w:t>
      </w:r>
      <w:r w:rsidR="00613BE2">
        <w:t xml:space="preserve">.  </w:t>
      </w:r>
      <w:r w:rsidR="00333506" w:rsidRPr="00333506">
        <w:rPr>
          <w:u w:val="single"/>
        </w:rPr>
        <w:t>During any 30-day session the Legislature shall consider no other business than the annual budget bill, except as may be stated in a proclamation issued by the Governor at least 10 days prior to the convening of the session, or such business as may be stated by the Legislature on its own motion in a concurrent resolution adopted by a two-thirds vote of the member elected to each house</w:t>
      </w:r>
      <w:r w:rsidR="00F01283">
        <w:rPr>
          <w:u w:val="single"/>
        </w:rPr>
        <w:t>.</w:t>
      </w:r>
      <w:r w:rsidR="00333506" w:rsidRPr="00333506">
        <w:t xml:space="preserve"> </w:t>
      </w:r>
      <w:r w:rsidR="00F01283">
        <w:t xml:space="preserve"> </w:t>
      </w:r>
      <w:r w:rsidR="00333506" w:rsidRPr="00333506">
        <w:t>Any regular session may be extended by a concurrent resolution adopted by a two-thirds vote of the members elected to each house determined by yeas and nays and entered on the journals.</w:t>
      </w:r>
      <w:r>
        <w:t>"</w:t>
      </w:r>
    </w:p>
    <w:p w14:paraId="48CB34E5" w14:textId="4BDA5FE7" w:rsidR="00967CD6" w:rsidRDefault="00967CD6" w:rsidP="00B45F6B">
      <w:pPr>
        <w:pStyle w:val="SectionBody"/>
      </w:pPr>
      <w:r w:rsidRPr="006540D6">
        <w:rPr>
          <w:i/>
          <w:iCs/>
        </w:rPr>
        <w:lastRenderedPageBreak/>
        <w:t>Resolved further</w:t>
      </w:r>
      <w:r w:rsidRPr="006540D6">
        <w:t>, That in accordance with the provisions of article eleven, chapter three of the Code of West Virginia, 1931, as amended, such amendment is hereby numbered</w:t>
      </w:r>
      <w:r>
        <w:t xml:space="preserve"> </w:t>
      </w:r>
      <w:r w:rsidR="00914965">
        <w:t>"</w:t>
      </w:r>
      <w:r w:rsidR="00B42441">
        <w:t>Amendment 1</w:t>
      </w:r>
      <w:r w:rsidR="00914965">
        <w:t>"</w:t>
      </w:r>
      <w:r w:rsidR="00B42441">
        <w:t xml:space="preserve"> and </w:t>
      </w:r>
      <w:r w:rsidR="00B42441" w:rsidRPr="006540D6">
        <w:t xml:space="preserve">designated as the </w:t>
      </w:r>
      <w:r w:rsidR="00914965">
        <w:t>"</w:t>
      </w:r>
      <w:sdt>
        <w:sdtPr>
          <w:id w:val="-667473165"/>
          <w:placeholder>
            <w:docPart w:val="146BF690824041368412B9464076D18B"/>
          </w:placeholder>
          <w15:appearance w15:val="hidden"/>
        </w:sdtPr>
        <w:sdtEndPr/>
        <w:sdtContent>
          <w:r w:rsidR="009364D0">
            <w:t xml:space="preserve"> Get the </w:t>
          </w:r>
          <w:r w:rsidR="00EE367B">
            <w:t>D</w:t>
          </w:r>
          <w:r w:rsidR="009364D0">
            <w:t>o</w:t>
          </w:r>
          <w:r w:rsidR="006E70D1">
            <w:t>-</w:t>
          </w:r>
          <w:r w:rsidR="009364D0">
            <w:t xml:space="preserve">nothing Legislature </w:t>
          </w:r>
          <w:r w:rsidR="00EE367B">
            <w:t>O</w:t>
          </w:r>
          <w:r w:rsidR="009364D0">
            <w:t>u</w:t>
          </w:r>
          <w:r w:rsidR="00CE5DB5">
            <w:t>t</w:t>
          </w:r>
          <w:r w:rsidR="009364D0">
            <w:t xml:space="preserve"> of </w:t>
          </w:r>
          <w:r w:rsidR="00EE367B">
            <w:t>T</w:t>
          </w:r>
          <w:r w:rsidR="009364D0">
            <w:t>own</w:t>
          </w:r>
          <w:r w:rsidR="006E70D1">
            <w:t xml:space="preserve"> and </w:t>
          </w:r>
          <w:r w:rsidR="00EE367B">
            <w:t>S</w:t>
          </w:r>
          <w:r w:rsidR="006E70D1">
            <w:t xml:space="preserve">ave </w:t>
          </w:r>
          <w:r w:rsidR="00EE367B">
            <w:t>T</w:t>
          </w:r>
          <w:r w:rsidR="006E70D1">
            <w:t xml:space="preserve">axpayers </w:t>
          </w:r>
          <w:r w:rsidR="00EE367B">
            <w:t>S</w:t>
          </w:r>
          <w:r w:rsidR="00CE5DB5">
            <w:t xml:space="preserve">ome </w:t>
          </w:r>
          <w:r w:rsidR="00EE367B">
            <w:t>M</w:t>
          </w:r>
          <w:r w:rsidR="00CE5DB5">
            <w:t xml:space="preserve">oney </w:t>
          </w:r>
          <w:r w:rsidR="00CD6524">
            <w:t>A</w:t>
          </w:r>
          <w:r w:rsidR="00CE5DB5">
            <w:t>mendment</w:t>
          </w:r>
          <w:r w:rsidR="008B39C3">
            <w:t>"</w:t>
          </w:r>
        </w:sdtContent>
      </w:sdt>
      <w:r w:rsidR="00914965">
        <w:t>"</w:t>
      </w:r>
      <w:r w:rsidR="00B42441" w:rsidRPr="006540D6">
        <w:t xml:space="preserve"> and the purpose of the proposed amendment is summarized as follows:</w:t>
      </w:r>
      <w:r w:rsidR="00635EAE">
        <w:t xml:space="preserve">  </w:t>
      </w:r>
      <w:r w:rsidR="00914965">
        <w:t>"</w:t>
      </w:r>
      <w:sdt>
        <w:sdtPr>
          <w:id w:val="-1488015404"/>
          <w:placeholder>
            <w:docPart w:val="EBF0A2339AC44EB78D5EE81552426D4E"/>
          </w:placeholder>
          <w15:appearance w15:val="hidden"/>
        </w:sdtPr>
        <w:sdtEndPr/>
        <w:sdtContent>
          <w:r w:rsidR="00CD6524">
            <w:t xml:space="preserve">To </w:t>
          </w:r>
          <w:r w:rsidR="002A66A1">
            <w:t xml:space="preserve">change the length of the 60 day </w:t>
          </w:r>
          <w:r w:rsidR="000F7EF2">
            <w:t>legislative</w:t>
          </w:r>
          <w:r w:rsidR="002A66A1">
            <w:t xml:space="preserve"> session to 30 days every other year</w:t>
          </w:r>
          <w:r w:rsidR="00C12BBC">
            <w:t xml:space="preserve">, </w:t>
          </w:r>
          <w:r w:rsidR="00923E6C">
            <w:t xml:space="preserve">with the </w:t>
          </w:r>
          <w:r w:rsidR="0092099F">
            <w:t xml:space="preserve">sole </w:t>
          </w:r>
          <w:r w:rsidR="00923E6C">
            <w:t>purpose of  30-day session</w:t>
          </w:r>
          <w:r w:rsidR="00160504">
            <w:t>s</w:t>
          </w:r>
          <w:r w:rsidR="00F80E59">
            <w:t xml:space="preserve"> being</w:t>
          </w:r>
          <w:r w:rsidR="00923E6C">
            <w:t xml:space="preserve"> passage</w:t>
          </w:r>
          <w:r w:rsidR="00F80E59">
            <w:t xml:space="preserve"> of</w:t>
          </w:r>
          <w:r w:rsidR="00923E6C">
            <w:t xml:space="preserve"> </w:t>
          </w:r>
          <w:r w:rsidR="000F7EF2">
            <w:t>a state budget</w:t>
          </w:r>
        </w:sdtContent>
      </w:sdt>
      <w:r w:rsidR="00F57986">
        <w:t>.</w:t>
      </w:r>
      <w:r w:rsidR="00914965">
        <w:t>"</w:t>
      </w:r>
    </w:p>
    <w:p w14:paraId="36B90D28" w14:textId="77777777" w:rsidR="00C33014" w:rsidRDefault="00C33014" w:rsidP="00B45F6B">
      <w:pPr>
        <w:pStyle w:val="Note"/>
      </w:pPr>
    </w:p>
    <w:p w14:paraId="743A9ACF" w14:textId="0F487EC6" w:rsidR="006865E9" w:rsidRDefault="00CF1DCA" w:rsidP="00B45F6B">
      <w:pPr>
        <w:pStyle w:val="Note"/>
      </w:pPr>
      <w:r>
        <w:t>NOTE: The</w:t>
      </w:r>
      <w:r w:rsidR="00BF65C2">
        <w:t xml:space="preserve"> purpose of this</w:t>
      </w:r>
      <w:r w:rsidR="00D92700">
        <w:t xml:space="preserve"> resolution</w:t>
      </w:r>
      <w:r w:rsidR="00BF65C2">
        <w:t xml:space="preserve"> is to</w:t>
      </w:r>
      <w:r w:rsidR="00777E0C">
        <w:t xml:space="preserve"> amend the constitution to</w:t>
      </w:r>
      <w:r w:rsidR="00BF65C2">
        <w:t xml:space="preserve"> </w:t>
      </w:r>
      <w:r w:rsidR="006D0CBF">
        <w:t>save the stat</w:t>
      </w:r>
      <w:r w:rsidR="00777E0C">
        <w:t xml:space="preserve">e </w:t>
      </w:r>
      <w:r w:rsidR="006D0CBF">
        <w:t>taxpayers</w:t>
      </w:r>
      <w:r w:rsidR="00067B45">
        <w:t xml:space="preserve"> by </w:t>
      </w:r>
      <w:r w:rsidR="006D0CBF">
        <w:t>shorting the length of every other session from 60 days to 30 days</w:t>
      </w:r>
      <w:r w:rsidR="008810DB">
        <w:t>.</w:t>
      </w:r>
    </w:p>
    <w:p w14:paraId="0751EAE4" w14:textId="77777777" w:rsidR="006865E9" w:rsidRPr="00303684" w:rsidRDefault="00AE48A0" w:rsidP="00B45F6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4603B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71B4" w14:textId="77777777" w:rsidR="00AC3AD5" w:rsidRPr="00B844FE" w:rsidRDefault="00AC3AD5" w:rsidP="00B844FE">
      <w:r>
        <w:separator/>
      </w:r>
    </w:p>
  </w:endnote>
  <w:endnote w:type="continuationSeparator" w:id="0">
    <w:p w14:paraId="60370C65" w14:textId="77777777" w:rsidR="00AC3AD5" w:rsidRPr="00B844FE" w:rsidRDefault="00AC3A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CB6A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B967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907121"/>
      <w:docPartObj>
        <w:docPartGallery w:val="Page Numbers (Bottom of Page)"/>
        <w:docPartUnique/>
      </w:docPartObj>
    </w:sdtPr>
    <w:sdtEndPr>
      <w:rPr>
        <w:noProof/>
      </w:rPr>
    </w:sdtEndPr>
    <w:sdtContent>
      <w:p w14:paraId="61EE2293" w14:textId="4521FD65" w:rsidR="004603B4" w:rsidRDefault="004603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DA4DF" w14:textId="54C3E3C2"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14F1" w14:textId="77777777" w:rsidR="004603B4" w:rsidRDefault="00460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40E7" w14:textId="77777777" w:rsidR="00AC3AD5" w:rsidRPr="00B844FE" w:rsidRDefault="00AC3AD5" w:rsidP="00B844FE">
      <w:r>
        <w:separator/>
      </w:r>
    </w:p>
  </w:footnote>
  <w:footnote w:type="continuationSeparator" w:id="0">
    <w:p w14:paraId="213E6868" w14:textId="77777777" w:rsidR="00AC3AD5" w:rsidRPr="00B844FE" w:rsidRDefault="00AC3A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66E3" w14:textId="77777777" w:rsidR="002A0269" w:rsidRPr="00B844FE" w:rsidRDefault="00B10ECA">
    <w:pPr>
      <w:pStyle w:val="Header"/>
    </w:pPr>
    <w:sdt>
      <w:sdtPr>
        <w:id w:val="-684364211"/>
        <w:placeholder>
          <w:docPart w:val="841B22D15B084CD7BC334A92F675D4B7"/>
        </w:placeholder>
        <w:temporary/>
        <w:showingPlcHdr/>
        <w15:appearance w15:val="hidden"/>
      </w:sdtPr>
      <w:sdtEndPr/>
      <w:sdtContent>
        <w:r w:rsidR="00C95B1D" w:rsidRPr="00B844FE">
          <w:t>[Type here]</w:t>
        </w:r>
      </w:sdtContent>
    </w:sdt>
    <w:r w:rsidR="002A0269" w:rsidRPr="00B844FE">
      <w:ptab w:relativeTo="margin" w:alignment="left" w:leader="none"/>
    </w:r>
    <w:sdt>
      <w:sdtPr>
        <w:id w:val="-556240388"/>
        <w:placeholder>
          <w:docPart w:val="841B22D15B084CD7BC334A92F675D4B7"/>
        </w:placeholder>
        <w:temporary/>
        <w:showingPlcHdr/>
        <w15:appearance w15:val="hidden"/>
      </w:sdtPr>
      <w:sdtEndPr/>
      <w:sdtContent>
        <w:r w:rsidR="00C95B1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9DA" w14:textId="4860F024" w:rsidR="00C33014" w:rsidRPr="004603B4" w:rsidRDefault="00BF65C2" w:rsidP="00D22A4C">
    <w:pPr>
      <w:pStyle w:val="HeaderStyle"/>
      <w:rPr>
        <w:sz w:val="22"/>
        <w:szCs w:val="22"/>
      </w:rPr>
    </w:pPr>
    <w:proofErr w:type="spellStart"/>
    <w:r w:rsidRPr="004603B4">
      <w:rPr>
        <w:sz w:val="22"/>
        <w:szCs w:val="22"/>
      </w:rPr>
      <w:t>Intr</w:t>
    </w:r>
    <w:proofErr w:type="spellEnd"/>
    <w:r w:rsidR="00C241CA" w:rsidRPr="004603B4">
      <w:rPr>
        <w:sz w:val="22"/>
        <w:szCs w:val="22"/>
      </w:rPr>
      <w:t xml:space="preserve"> HJR</w:t>
    </w:r>
    <w:r w:rsidR="00C33014" w:rsidRPr="004603B4">
      <w:rPr>
        <w:sz w:val="22"/>
        <w:szCs w:val="22"/>
      </w:rPr>
      <w:ptab w:relativeTo="margin" w:alignment="center" w:leader="none"/>
    </w:r>
    <w:r w:rsidR="00C33014" w:rsidRPr="004603B4">
      <w:rPr>
        <w:sz w:val="22"/>
        <w:szCs w:val="22"/>
      </w:rPr>
      <w:tab/>
    </w:r>
    <w:sdt>
      <w:sdtPr>
        <w:rPr>
          <w:sz w:val="22"/>
          <w:szCs w:val="22"/>
        </w:rPr>
        <w:alias w:val="CBD Number"/>
        <w:tag w:val="CBD Number"/>
        <w:id w:val="-29341682"/>
        <w:placeholder>
          <w:docPart w:val="DefaultPlaceholder_-1854013440"/>
        </w:placeholder>
      </w:sdtPr>
      <w:sdtEndPr/>
      <w:sdtContent>
        <w:r w:rsidR="00C241CA" w:rsidRPr="004603B4">
          <w:rPr>
            <w:sz w:val="22"/>
            <w:szCs w:val="22"/>
          </w:rPr>
          <w:t>202</w:t>
        </w:r>
        <w:r w:rsidR="004603B4">
          <w:rPr>
            <w:sz w:val="22"/>
            <w:szCs w:val="22"/>
          </w:rPr>
          <w:t>6</w:t>
        </w:r>
        <w:r w:rsidR="00C241CA" w:rsidRPr="004603B4">
          <w:rPr>
            <w:sz w:val="22"/>
            <w:szCs w:val="22"/>
          </w:rPr>
          <w:t>R</w:t>
        </w:r>
        <w:r w:rsidR="004603B4">
          <w:rPr>
            <w:sz w:val="22"/>
            <w:szCs w:val="22"/>
          </w:rPr>
          <w:t>3573</w:t>
        </w:r>
      </w:sdtContent>
    </w:sdt>
  </w:p>
  <w:p w14:paraId="35D7732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4199" w14:textId="7A959CC5" w:rsidR="002A0269" w:rsidRPr="002A0269" w:rsidRDefault="00C33014" w:rsidP="00B45F6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765853">
    <w:abstractNumId w:val="0"/>
  </w:num>
  <w:num w:numId="2" w16cid:durableId="78781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E6"/>
    <w:rsid w:val="00000704"/>
    <w:rsid w:val="0000526A"/>
    <w:rsid w:val="00053B06"/>
    <w:rsid w:val="00056157"/>
    <w:rsid w:val="00067B45"/>
    <w:rsid w:val="00084D80"/>
    <w:rsid w:val="00085D22"/>
    <w:rsid w:val="00097E1F"/>
    <w:rsid w:val="000C1084"/>
    <w:rsid w:val="000C5C77"/>
    <w:rsid w:val="000F7EF2"/>
    <w:rsid w:val="0010070F"/>
    <w:rsid w:val="00110281"/>
    <w:rsid w:val="00135163"/>
    <w:rsid w:val="00140AEC"/>
    <w:rsid w:val="0015112E"/>
    <w:rsid w:val="001552E7"/>
    <w:rsid w:val="00160504"/>
    <w:rsid w:val="00196873"/>
    <w:rsid w:val="001A3533"/>
    <w:rsid w:val="001A4867"/>
    <w:rsid w:val="001C036F"/>
    <w:rsid w:val="001C279E"/>
    <w:rsid w:val="001D459E"/>
    <w:rsid w:val="001D5A74"/>
    <w:rsid w:val="001E4D31"/>
    <w:rsid w:val="0020505C"/>
    <w:rsid w:val="00210C53"/>
    <w:rsid w:val="00236792"/>
    <w:rsid w:val="002460E6"/>
    <w:rsid w:val="00251030"/>
    <w:rsid w:val="002607E4"/>
    <w:rsid w:val="0027011C"/>
    <w:rsid w:val="00274200"/>
    <w:rsid w:val="00275CA9"/>
    <w:rsid w:val="002A0269"/>
    <w:rsid w:val="002A66A1"/>
    <w:rsid w:val="002C479C"/>
    <w:rsid w:val="002C7CC4"/>
    <w:rsid w:val="002D69A8"/>
    <w:rsid w:val="00303684"/>
    <w:rsid w:val="00314854"/>
    <w:rsid w:val="00323798"/>
    <w:rsid w:val="00333506"/>
    <w:rsid w:val="00345084"/>
    <w:rsid w:val="00345F79"/>
    <w:rsid w:val="003731E0"/>
    <w:rsid w:val="00382374"/>
    <w:rsid w:val="003B4CEE"/>
    <w:rsid w:val="00402EF7"/>
    <w:rsid w:val="0043374E"/>
    <w:rsid w:val="004603B4"/>
    <w:rsid w:val="00494922"/>
    <w:rsid w:val="004C13DD"/>
    <w:rsid w:val="004E3441"/>
    <w:rsid w:val="004E5A46"/>
    <w:rsid w:val="00505D04"/>
    <w:rsid w:val="005735C6"/>
    <w:rsid w:val="00582E6E"/>
    <w:rsid w:val="005A5366"/>
    <w:rsid w:val="005E0553"/>
    <w:rsid w:val="005E6120"/>
    <w:rsid w:val="00606611"/>
    <w:rsid w:val="00613BE2"/>
    <w:rsid w:val="00635EAE"/>
    <w:rsid w:val="00637E73"/>
    <w:rsid w:val="00671368"/>
    <w:rsid w:val="006865E9"/>
    <w:rsid w:val="00691F3E"/>
    <w:rsid w:val="00694BFB"/>
    <w:rsid w:val="006A106B"/>
    <w:rsid w:val="006B39A9"/>
    <w:rsid w:val="006D0CBF"/>
    <w:rsid w:val="006D4036"/>
    <w:rsid w:val="006E70D1"/>
    <w:rsid w:val="006F2A68"/>
    <w:rsid w:val="00700E57"/>
    <w:rsid w:val="007245AB"/>
    <w:rsid w:val="00777E0C"/>
    <w:rsid w:val="00777F75"/>
    <w:rsid w:val="00792E8B"/>
    <w:rsid w:val="00795D1D"/>
    <w:rsid w:val="007B55C5"/>
    <w:rsid w:val="007C3917"/>
    <w:rsid w:val="007F1CF5"/>
    <w:rsid w:val="007F2094"/>
    <w:rsid w:val="00834EDE"/>
    <w:rsid w:val="0086250D"/>
    <w:rsid w:val="00872521"/>
    <w:rsid w:val="008736AA"/>
    <w:rsid w:val="008810DB"/>
    <w:rsid w:val="008A4942"/>
    <w:rsid w:val="008A6FFC"/>
    <w:rsid w:val="008B396A"/>
    <w:rsid w:val="008B39C3"/>
    <w:rsid w:val="008B555B"/>
    <w:rsid w:val="008D275D"/>
    <w:rsid w:val="00902567"/>
    <w:rsid w:val="00914965"/>
    <w:rsid w:val="0092099F"/>
    <w:rsid w:val="00923E6C"/>
    <w:rsid w:val="009364D0"/>
    <w:rsid w:val="00967CD6"/>
    <w:rsid w:val="00974D36"/>
    <w:rsid w:val="00980327"/>
    <w:rsid w:val="009C014C"/>
    <w:rsid w:val="009D4595"/>
    <w:rsid w:val="009F1067"/>
    <w:rsid w:val="009F7831"/>
    <w:rsid w:val="00A05AB1"/>
    <w:rsid w:val="00A05D01"/>
    <w:rsid w:val="00A24D36"/>
    <w:rsid w:val="00A31E01"/>
    <w:rsid w:val="00A527AD"/>
    <w:rsid w:val="00A571C8"/>
    <w:rsid w:val="00A718CF"/>
    <w:rsid w:val="00AB0B0A"/>
    <w:rsid w:val="00AC3AD5"/>
    <w:rsid w:val="00AC43E2"/>
    <w:rsid w:val="00AC633D"/>
    <w:rsid w:val="00AE48A0"/>
    <w:rsid w:val="00B10ECA"/>
    <w:rsid w:val="00B16F25"/>
    <w:rsid w:val="00B24422"/>
    <w:rsid w:val="00B24B94"/>
    <w:rsid w:val="00B42441"/>
    <w:rsid w:val="00B45F6B"/>
    <w:rsid w:val="00B56306"/>
    <w:rsid w:val="00B80C20"/>
    <w:rsid w:val="00B844FE"/>
    <w:rsid w:val="00BB016F"/>
    <w:rsid w:val="00BC2125"/>
    <w:rsid w:val="00BC562B"/>
    <w:rsid w:val="00BD198A"/>
    <w:rsid w:val="00BF65C2"/>
    <w:rsid w:val="00C113E9"/>
    <w:rsid w:val="00C12BBC"/>
    <w:rsid w:val="00C241CA"/>
    <w:rsid w:val="00C33014"/>
    <w:rsid w:val="00C33434"/>
    <w:rsid w:val="00C34869"/>
    <w:rsid w:val="00C42EB6"/>
    <w:rsid w:val="00C650F3"/>
    <w:rsid w:val="00C768B1"/>
    <w:rsid w:val="00C85096"/>
    <w:rsid w:val="00C877CF"/>
    <w:rsid w:val="00C95B1D"/>
    <w:rsid w:val="00CB0077"/>
    <w:rsid w:val="00CB20EF"/>
    <w:rsid w:val="00CD12CB"/>
    <w:rsid w:val="00CD36CF"/>
    <w:rsid w:val="00CD5410"/>
    <w:rsid w:val="00CD6524"/>
    <w:rsid w:val="00CE5DB5"/>
    <w:rsid w:val="00CF1DCA"/>
    <w:rsid w:val="00D22A4C"/>
    <w:rsid w:val="00D25696"/>
    <w:rsid w:val="00D3004B"/>
    <w:rsid w:val="00D579FC"/>
    <w:rsid w:val="00D92700"/>
    <w:rsid w:val="00DC7BE8"/>
    <w:rsid w:val="00DD147A"/>
    <w:rsid w:val="00DE526B"/>
    <w:rsid w:val="00DE6256"/>
    <w:rsid w:val="00DF07BA"/>
    <w:rsid w:val="00DF199D"/>
    <w:rsid w:val="00E01542"/>
    <w:rsid w:val="00E22741"/>
    <w:rsid w:val="00E365F1"/>
    <w:rsid w:val="00E62F48"/>
    <w:rsid w:val="00E752CA"/>
    <w:rsid w:val="00E831B3"/>
    <w:rsid w:val="00ED3571"/>
    <w:rsid w:val="00EE367B"/>
    <w:rsid w:val="00EE70CB"/>
    <w:rsid w:val="00EF4987"/>
    <w:rsid w:val="00EF4FE9"/>
    <w:rsid w:val="00EF6DB5"/>
    <w:rsid w:val="00F01283"/>
    <w:rsid w:val="00F25B14"/>
    <w:rsid w:val="00F41CA2"/>
    <w:rsid w:val="00F57986"/>
    <w:rsid w:val="00F62EFB"/>
    <w:rsid w:val="00F80E59"/>
    <w:rsid w:val="00F939A4"/>
    <w:rsid w:val="00FA5B0F"/>
    <w:rsid w:val="00FA7B09"/>
    <w:rsid w:val="00FD6CF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BFE3"/>
  <w15:chartTrackingRefBased/>
  <w15:docId w15:val="{91A31208-6D52-4E72-A459-569E423F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E90BEF70048F5934B46D8E5EB5F32"/>
        <w:category>
          <w:name w:val="General"/>
          <w:gallery w:val="placeholder"/>
        </w:category>
        <w:types>
          <w:type w:val="bbPlcHdr"/>
        </w:types>
        <w:behaviors>
          <w:behavior w:val="content"/>
        </w:behaviors>
        <w:guid w:val="{273A2643-8956-4C6E-9785-A932CCE22D80}"/>
      </w:docPartPr>
      <w:docPartBody>
        <w:p w:rsidR="00390EFF" w:rsidRDefault="00DD5DA2">
          <w:pPr>
            <w:pStyle w:val="B25E90BEF70048F5934B46D8E5EB5F32"/>
          </w:pPr>
          <w:r w:rsidRPr="00B844FE">
            <w:t>Prefix Text</w:t>
          </w:r>
        </w:p>
      </w:docPartBody>
    </w:docPart>
    <w:docPart>
      <w:docPartPr>
        <w:name w:val="841B22D15B084CD7BC334A92F675D4B7"/>
        <w:category>
          <w:name w:val="General"/>
          <w:gallery w:val="placeholder"/>
        </w:category>
        <w:types>
          <w:type w:val="bbPlcHdr"/>
        </w:types>
        <w:behaviors>
          <w:behavior w:val="content"/>
        </w:behaviors>
        <w:guid w:val="{C747771B-3F61-4411-A40E-FEA208CED3DB}"/>
      </w:docPartPr>
      <w:docPartBody>
        <w:p w:rsidR="00390EFF" w:rsidRDefault="00DD5DA2">
          <w:pPr>
            <w:pStyle w:val="841B22D15B084CD7BC334A92F675D4B7"/>
          </w:pPr>
          <w:r w:rsidRPr="00B844FE">
            <w:t>[Type here]</w:t>
          </w:r>
        </w:p>
      </w:docPartBody>
    </w:docPart>
    <w:docPart>
      <w:docPartPr>
        <w:name w:val="5C2A47A89E7244E0941B9927C1788FAD"/>
        <w:category>
          <w:name w:val="General"/>
          <w:gallery w:val="placeholder"/>
        </w:category>
        <w:types>
          <w:type w:val="bbPlcHdr"/>
        </w:types>
        <w:behaviors>
          <w:behavior w:val="content"/>
        </w:behaviors>
        <w:guid w:val="{BDF3CADB-7186-4FD6-8AB8-0901E0200ECB}"/>
      </w:docPartPr>
      <w:docPartBody>
        <w:p w:rsidR="00390EFF" w:rsidRDefault="00DD5DA2">
          <w:pPr>
            <w:pStyle w:val="5C2A47A89E7244E0941B9927C1788FAD"/>
          </w:pPr>
          <w:r w:rsidRPr="00B844FE">
            <w:t>Number</w:t>
          </w:r>
        </w:p>
      </w:docPartBody>
    </w:docPart>
    <w:docPart>
      <w:docPartPr>
        <w:name w:val="7B2E29C349774291B028559D97ED5096"/>
        <w:category>
          <w:name w:val="General"/>
          <w:gallery w:val="placeholder"/>
        </w:category>
        <w:types>
          <w:type w:val="bbPlcHdr"/>
        </w:types>
        <w:behaviors>
          <w:behavior w:val="content"/>
        </w:behaviors>
        <w:guid w:val="{2B328088-A024-4053-AF2E-763B1BDE3938}"/>
      </w:docPartPr>
      <w:docPartBody>
        <w:p w:rsidR="00390EFF" w:rsidRDefault="00DD5DA2">
          <w:pPr>
            <w:pStyle w:val="7B2E29C349774291B028559D97ED5096"/>
          </w:pPr>
          <w:r w:rsidRPr="00B844FE">
            <w:t>Enter Sponsors Here</w:t>
          </w:r>
        </w:p>
      </w:docPartBody>
    </w:docPart>
    <w:docPart>
      <w:docPartPr>
        <w:name w:val="106277A8BCAE4DEB9C04F1899F2EE978"/>
        <w:category>
          <w:name w:val="General"/>
          <w:gallery w:val="placeholder"/>
        </w:category>
        <w:types>
          <w:type w:val="bbPlcHdr"/>
        </w:types>
        <w:behaviors>
          <w:behavior w:val="content"/>
        </w:behaviors>
        <w:guid w:val="{88F21BF9-A324-43AD-8EEF-09DBCD821927}"/>
      </w:docPartPr>
      <w:docPartBody>
        <w:p w:rsidR="00390EFF" w:rsidRDefault="00DD5DA2">
          <w:pPr>
            <w:pStyle w:val="106277A8BCAE4DEB9C04F1899F2EE978"/>
          </w:pPr>
          <w:r>
            <w:rPr>
              <w:rStyle w:val="PlaceholderText"/>
            </w:rPr>
            <w:t>Enter References</w:t>
          </w:r>
        </w:p>
      </w:docPartBody>
    </w:docPart>
    <w:docPart>
      <w:docPartPr>
        <w:name w:val="9245D4839A1D44F883F3D977003A10AD"/>
        <w:category>
          <w:name w:val="General"/>
          <w:gallery w:val="placeholder"/>
        </w:category>
        <w:types>
          <w:type w:val="bbPlcHdr"/>
        </w:types>
        <w:behaviors>
          <w:behavior w:val="content"/>
        </w:behaviors>
        <w:guid w:val="{3D2AC038-83CA-48E3-A623-C23A594E965A}"/>
      </w:docPartPr>
      <w:docPartBody>
        <w:p w:rsidR="00390EFF" w:rsidRDefault="00DD5DA2">
          <w:pPr>
            <w:pStyle w:val="9245D4839A1D44F883F3D977003A10AD"/>
          </w:pPr>
          <w:r>
            <w:rPr>
              <w:rStyle w:val="PlaceholderText"/>
            </w:rPr>
            <w:t>L</w:t>
          </w:r>
          <w:r w:rsidRPr="00174350">
            <w:rPr>
              <w:rStyle w:val="PlaceholderText"/>
            </w:rPr>
            <w:t>i</w:t>
          </w:r>
          <w:r>
            <w:rPr>
              <w:rStyle w:val="PlaceholderText"/>
            </w:rPr>
            <w:t>st sections/article to be amended,</w:t>
          </w:r>
        </w:p>
      </w:docPartBody>
    </w:docPart>
    <w:docPart>
      <w:docPartPr>
        <w:name w:val="01EB7C1BF9F94BFBAEE8AB1D6D251DF3"/>
        <w:category>
          <w:name w:val="General"/>
          <w:gallery w:val="placeholder"/>
        </w:category>
        <w:types>
          <w:type w:val="bbPlcHdr"/>
        </w:types>
        <w:behaviors>
          <w:behavior w:val="content"/>
        </w:behaviors>
        <w:guid w:val="{5AC37CAE-ECAA-4B55-A43B-22428A7B1FE5}"/>
      </w:docPartPr>
      <w:docPartBody>
        <w:p w:rsidR="00390EFF" w:rsidRDefault="00DD5DA2">
          <w:pPr>
            <w:pStyle w:val="01EB7C1BF9F94BFBAEE8AB1D6D251DF3"/>
          </w:pPr>
          <w:r>
            <w:rPr>
              <w:rStyle w:val="PlaceholderText"/>
            </w:rPr>
            <w:t>insert year and description of amendments</w:t>
          </w:r>
        </w:p>
      </w:docPartBody>
    </w:docPart>
    <w:docPart>
      <w:docPartPr>
        <w:name w:val="146BF690824041368412B9464076D18B"/>
        <w:category>
          <w:name w:val="General"/>
          <w:gallery w:val="placeholder"/>
        </w:category>
        <w:types>
          <w:type w:val="bbPlcHdr"/>
        </w:types>
        <w:behaviors>
          <w:behavior w:val="content"/>
        </w:behaviors>
        <w:guid w:val="{EE2794EF-C671-49A1-AF30-941202CC5158}"/>
      </w:docPartPr>
      <w:docPartBody>
        <w:p w:rsidR="00390EFF" w:rsidRDefault="00DD5DA2">
          <w:pPr>
            <w:pStyle w:val="146BF690824041368412B9464076D18B"/>
          </w:pPr>
          <w:r>
            <w:rPr>
              <w:rStyle w:val="PlaceholderText"/>
            </w:rPr>
            <w:t>Click here to enter title of amendment</w:t>
          </w:r>
        </w:p>
      </w:docPartBody>
    </w:docPart>
    <w:docPart>
      <w:docPartPr>
        <w:name w:val="EBF0A2339AC44EB78D5EE81552426D4E"/>
        <w:category>
          <w:name w:val="General"/>
          <w:gallery w:val="placeholder"/>
        </w:category>
        <w:types>
          <w:type w:val="bbPlcHdr"/>
        </w:types>
        <w:behaviors>
          <w:behavior w:val="content"/>
        </w:behaviors>
        <w:guid w:val="{4CFF5053-14DF-4EFA-BEAD-0437D6DE2192}"/>
      </w:docPartPr>
      <w:docPartBody>
        <w:p w:rsidR="00390EFF" w:rsidRDefault="00DD5DA2">
          <w:pPr>
            <w:pStyle w:val="EBF0A2339AC44EB78D5EE81552426D4E"/>
          </w:pPr>
          <w:r>
            <w:rPr>
              <w:rStyle w:val="PlaceholderText"/>
            </w:rPr>
            <w:t>Click here to enter text of the amendment’s purpose to be printed on the ballot</w:t>
          </w:r>
        </w:p>
      </w:docPartBody>
    </w:docPart>
    <w:docPart>
      <w:docPartPr>
        <w:name w:val="DefaultPlaceholder_-1854013440"/>
        <w:category>
          <w:name w:val="General"/>
          <w:gallery w:val="placeholder"/>
        </w:category>
        <w:types>
          <w:type w:val="bbPlcHdr"/>
        </w:types>
        <w:behaviors>
          <w:behavior w:val="content"/>
        </w:behaviors>
        <w:guid w:val="{35315D1C-F32B-445A-A6ED-AA5B39B5D4D5}"/>
      </w:docPartPr>
      <w:docPartBody>
        <w:p w:rsidR="003F674F" w:rsidRDefault="003F674F">
          <w:r w:rsidRPr="00621D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90"/>
    <w:rsid w:val="00056157"/>
    <w:rsid w:val="00084D80"/>
    <w:rsid w:val="00390EFF"/>
    <w:rsid w:val="003F674F"/>
    <w:rsid w:val="0043374E"/>
    <w:rsid w:val="007F2094"/>
    <w:rsid w:val="008B396A"/>
    <w:rsid w:val="00A05AB1"/>
    <w:rsid w:val="00B24B94"/>
    <w:rsid w:val="00B277DE"/>
    <w:rsid w:val="00C877CF"/>
    <w:rsid w:val="00DC7BE8"/>
    <w:rsid w:val="00DD147A"/>
    <w:rsid w:val="00DD5DA2"/>
    <w:rsid w:val="00FD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5E90BEF70048F5934B46D8E5EB5F32">
    <w:name w:val="B25E90BEF70048F5934B46D8E5EB5F32"/>
  </w:style>
  <w:style w:type="paragraph" w:customStyle="1" w:styleId="841B22D15B084CD7BC334A92F675D4B7">
    <w:name w:val="841B22D15B084CD7BC334A92F675D4B7"/>
  </w:style>
  <w:style w:type="paragraph" w:customStyle="1" w:styleId="5C2A47A89E7244E0941B9927C1788FAD">
    <w:name w:val="5C2A47A89E7244E0941B9927C1788FAD"/>
  </w:style>
  <w:style w:type="paragraph" w:customStyle="1" w:styleId="7B2E29C349774291B028559D97ED5096">
    <w:name w:val="7B2E29C349774291B028559D97ED5096"/>
  </w:style>
  <w:style w:type="character" w:styleId="PlaceholderText">
    <w:name w:val="Placeholder Text"/>
    <w:basedOn w:val="DefaultParagraphFont"/>
    <w:uiPriority w:val="99"/>
    <w:semiHidden/>
    <w:rsid w:val="003F674F"/>
    <w:rPr>
      <w:color w:val="808080"/>
    </w:rPr>
  </w:style>
  <w:style w:type="paragraph" w:customStyle="1" w:styleId="106277A8BCAE4DEB9C04F1899F2EE978">
    <w:name w:val="106277A8BCAE4DEB9C04F1899F2EE978"/>
  </w:style>
  <w:style w:type="paragraph" w:customStyle="1" w:styleId="9245D4839A1D44F883F3D977003A10AD">
    <w:name w:val="9245D4839A1D44F883F3D977003A10AD"/>
  </w:style>
  <w:style w:type="paragraph" w:customStyle="1" w:styleId="01EB7C1BF9F94BFBAEE8AB1D6D251DF3">
    <w:name w:val="01EB7C1BF9F94BFBAEE8AB1D6D251DF3"/>
  </w:style>
  <w:style w:type="paragraph" w:customStyle="1" w:styleId="146BF690824041368412B9464076D18B">
    <w:name w:val="146BF690824041368412B9464076D18B"/>
  </w:style>
  <w:style w:type="paragraph" w:customStyle="1" w:styleId="EBF0A2339AC44EB78D5EE81552426D4E">
    <w:name w:val="EBF0A2339AC44EB78D5EE81552426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E930-08ED-47FB-B582-41488829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2746</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Jes Parker</cp:lastModifiedBy>
  <cp:revision>2</cp:revision>
  <cp:lastPrinted>2025-02-21T18:56:00Z</cp:lastPrinted>
  <dcterms:created xsi:type="dcterms:W3CDTF">2026-02-16T22:10:00Z</dcterms:created>
  <dcterms:modified xsi:type="dcterms:W3CDTF">2026-02-16T22:10:00Z</dcterms:modified>
</cp:coreProperties>
</file>